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公告（二次）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非电子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现场勘查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2"/>
        </w:numPr>
        <w:ind w:left="-10" w:leftChars="0" w:firstLine="700" w:firstLineChars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2022年10月21日10点现场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集中地点弘毅楼217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），</w:t>
      </w:r>
      <w:r>
        <w:rPr>
          <w:rFonts w:ascii="仿宋_gb2312" w:hAnsi="仿宋_gb2312" w:eastAsia="仿宋_gb2312" w:cs="仿宋_gb2312"/>
          <w:color w:val="333333"/>
          <w:sz w:val="31"/>
          <w:szCs w:val="31"/>
        </w:rPr>
        <w:t>携带盖章有效的报名函</w:t>
      </w:r>
      <w:r>
        <w:rPr>
          <w:rFonts w:hint="eastAsia" w:ascii="仿宋_gb2312" w:hAnsi="仿宋_gb2312" w:eastAsia="仿宋_gb2312" w:cs="仿宋_gb2312"/>
          <w:color w:val="333333"/>
          <w:sz w:val="31"/>
          <w:szCs w:val="31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并签名密封，现场交由采购办。</w:t>
      </w:r>
    </w:p>
    <w:p>
      <w:pPr>
        <w:numPr>
          <w:ilvl w:val="0"/>
          <w:numId w:val="2"/>
        </w:numPr>
        <w:ind w:left="-1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2022年10月21日下午2:00在弘毅楼217进行询价，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一次报价，报价最高者且实质性满足要求的响应商成交。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  <w:r>
        <w:rPr>
          <w:rFonts w:ascii="仿宋_gb2312" w:hAnsi="仿宋_gb2312" w:eastAsia="仿宋_gb2312" w:cs="仿宋_gb2312"/>
          <w:sz w:val="31"/>
          <w:szCs w:val="31"/>
        </w:rPr>
        <w:t>报废物资为非电子类物品。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2、成交单位现场缴付5000元人民币履约保证金，签订合同并到学院财务缴纳成交价款。履约保证金待废旧物资完全拖离校园后，且期间没有任何违纪情况出现，原数退回；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3、实物以现场勘查为准，未经现场查勘报价无效。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%E6%97%A5%E5%89%8D%E5%B0%86%E6%8A%95%E6%A0%87%E5%87%BD%E5%8F%91%E9%80%81%E8%87%B3%E9%82%AE%E7%AE%B1cgb@njitt.edu.cn%EF%BC%8C%E9%87%87%E8%B4%AD%E5%8A%9E%E4%B8%8D%E6%8E%A5%E5%8F%97%E6%B2%A1%E6%9C%89%E6%8A%A5%E5%90%8D%E7%A1%AE%E8%AE%A4%E7%9A%84%E6%8A%95%E6%A0%87%E6%96%87%E4%BB%B6%E3%80%82%E6%8A%95%E6%A0%87%E6%96%87%E4%BB%B62017%E5%B9%B47%E6%9C%88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23：00前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2022年10月21日下午2:00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承诺书；</w:t>
      </w:r>
    </w:p>
    <w:p>
      <w:pPr>
        <w:numPr>
          <w:ilvl w:val="0"/>
          <w:numId w:val="0"/>
        </w:numPr>
        <w:ind w:firstLine="31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1"/>
          <w:szCs w:val="31"/>
        </w:rPr>
        <w:t>（6）报名函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丁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963</w:t>
      </w:r>
      <w:bookmarkStart w:id="2" w:name="_GoBack"/>
      <w:bookmarkEnd w:id="2"/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项目名称：南京交通职业技术学院2022年9月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物资处置（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二次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）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二〇二</w:t>
      </w:r>
      <w:r>
        <w:rPr>
          <w:rFonts w:hint="eastAsia" w:ascii="黑体" w:eastAsia="黑体"/>
          <w:sz w:val="44"/>
          <w:szCs w:val="44"/>
          <w:lang w:val="en-US" w:eastAsia="zh-CN"/>
        </w:rPr>
        <w:t>二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208802604"/>
      <w:bookmarkStart w:id="1" w:name="_Toc150538845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南京交通职业技术学院2022年9月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物资处置（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9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9264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9owvjYAAAACQEAAA8AAAAA&#10;AAAAAQAgAAAAIgAAAGRycy9kb3ducmV2LnhtbFBLAQIUABQAAAAIAIdO4kDOoH4DTQIAAM0EAAAO&#10;AAAAAAAAAAEAIAAAACcBAABkcnMvZTJvRG9jLnhtbFBLBQYAAAAABgAGAFkBAADmBQAAAAA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60288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kslK0gAAAAUB&#10;AAAPAAAAAAAAAAEAIAAAACIAAABkcnMvZG93bnJldi54bWxQSwECFAAUAAAACACHTuJAPXJwgugB&#10;AADb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45699F-7469-4BEB-858F-3151425D99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2E5ABA8-BD19-4144-A96A-C174270AB9F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253EAA8-96FA-4D04-A63B-A89B449017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E5D6B642-D881-4989-B268-1D241C45A67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F2583986-51B1-4E8A-A803-E514E57E2E4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MWM2YWU0YTBhNzVkZWNkY2Q2ZjFiZDg4ZTIxZmIifQ=="/>
  </w:docVars>
  <w:rsids>
    <w:rsidRoot w:val="789F4F71"/>
    <w:rsid w:val="02E55EE4"/>
    <w:rsid w:val="08BC6CF7"/>
    <w:rsid w:val="095F0412"/>
    <w:rsid w:val="0DEB738D"/>
    <w:rsid w:val="1132245C"/>
    <w:rsid w:val="18F42B8D"/>
    <w:rsid w:val="19CA57C5"/>
    <w:rsid w:val="2373550E"/>
    <w:rsid w:val="26880C50"/>
    <w:rsid w:val="2C756E26"/>
    <w:rsid w:val="2F365465"/>
    <w:rsid w:val="3B8F261F"/>
    <w:rsid w:val="405231B5"/>
    <w:rsid w:val="49A0603B"/>
    <w:rsid w:val="4AE26FFB"/>
    <w:rsid w:val="5B8D4790"/>
    <w:rsid w:val="5FAC5DDF"/>
    <w:rsid w:val="61E76750"/>
    <w:rsid w:val="6B5A3C28"/>
    <w:rsid w:val="6D2107C9"/>
    <w:rsid w:val="761F667A"/>
    <w:rsid w:val="77BC2820"/>
    <w:rsid w:val="789F4F71"/>
    <w:rsid w:val="7B6B3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1246</Words>
  <Characters>1414</Characters>
  <Lines>0</Lines>
  <Paragraphs>0</Paragraphs>
  <TotalTime>13</TotalTime>
  <ScaleCrop>false</ScaleCrop>
  <LinksUpToDate>false</LinksUpToDate>
  <CharactersWithSpaces>1801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丁成业</cp:lastModifiedBy>
  <dcterms:modified xsi:type="dcterms:W3CDTF">2022-10-18T07:37:21Z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F634A8384D064B789474297E5503CF2B</vt:lpwstr>
  </property>
</Properties>
</file>